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551D" w:rsidRDefault="00215239">
      <w:pPr>
        <w:rPr>
          <w:rFonts w:ascii="Tahoma" w:hAnsi="Tahoma" w:cs="Tahoma"/>
          <w:sz w:val="20"/>
          <w:szCs w:val="20"/>
        </w:rPr>
      </w:pPr>
      <w:r w:rsidRPr="002D551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D551D" w:rsidRDefault="00424A5A">
      <w:pPr>
        <w:rPr>
          <w:rFonts w:ascii="Tahoma" w:hAnsi="Tahoma" w:cs="Tahoma"/>
          <w:sz w:val="20"/>
          <w:szCs w:val="20"/>
        </w:rPr>
      </w:pPr>
    </w:p>
    <w:p w:rsidR="00424A5A" w:rsidRPr="002D551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551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551D">
        <w:tc>
          <w:tcPr>
            <w:tcW w:w="1080" w:type="dxa"/>
            <w:vAlign w:val="center"/>
          </w:tcPr>
          <w:p w:rsidR="00424A5A" w:rsidRPr="002D5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551D" w:rsidRDefault="002152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2D551D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2D551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5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551D" w:rsidRDefault="002152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2D551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551D">
        <w:tc>
          <w:tcPr>
            <w:tcW w:w="1080" w:type="dxa"/>
            <w:vAlign w:val="center"/>
          </w:tcPr>
          <w:p w:rsidR="00424A5A" w:rsidRPr="002D5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551D" w:rsidRDefault="002152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color w:val="0000FF"/>
                <w:sz w:val="20"/>
                <w:szCs w:val="20"/>
              </w:rPr>
              <w:t>04.12.2020</w:t>
            </w:r>
          </w:p>
        </w:tc>
        <w:tc>
          <w:tcPr>
            <w:tcW w:w="1080" w:type="dxa"/>
            <w:vAlign w:val="center"/>
          </w:tcPr>
          <w:p w:rsidR="00424A5A" w:rsidRPr="002D551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5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551D" w:rsidRDefault="002152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2D551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551D" w:rsidRDefault="00424A5A">
      <w:pPr>
        <w:rPr>
          <w:rFonts w:ascii="Tahoma" w:hAnsi="Tahoma" w:cs="Tahoma"/>
          <w:sz w:val="20"/>
          <w:szCs w:val="20"/>
        </w:rPr>
      </w:pPr>
    </w:p>
    <w:p w:rsidR="00556816" w:rsidRPr="002D551D" w:rsidRDefault="00556816">
      <w:pPr>
        <w:rPr>
          <w:rFonts w:ascii="Tahoma" w:hAnsi="Tahoma" w:cs="Tahoma"/>
          <w:sz w:val="20"/>
          <w:szCs w:val="20"/>
        </w:rPr>
      </w:pPr>
    </w:p>
    <w:p w:rsidR="00424A5A" w:rsidRPr="002D551D" w:rsidRDefault="00424A5A">
      <w:pPr>
        <w:rPr>
          <w:rFonts w:ascii="Tahoma" w:hAnsi="Tahoma" w:cs="Tahoma"/>
          <w:sz w:val="20"/>
          <w:szCs w:val="20"/>
        </w:rPr>
      </w:pPr>
    </w:p>
    <w:p w:rsidR="00556816" w:rsidRPr="002D551D" w:rsidRDefault="00556816">
      <w:pPr>
        <w:rPr>
          <w:rFonts w:ascii="Tahoma" w:hAnsi="Tahoma" w:cs="Tahoma"/>
          <w:sz w:val="20"/>
          <w:szCs w:val="20"/>
        </w:rPr>
      </w:pPr>
    </w:p>
    <w:p w:rsidR="00556816" w:rsidRPr="002D551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551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D551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551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D551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D551D">
        <w:tc>
          <w:tcPr>
            <w:tcW w:w="9288" w:type="dxa"/>
          </w:tcPr>
          <w:p w:rsidR="00556816" w:rsidRPr="002D551D" w:rsidRDefault="0021523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551D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556816" w:rsidRPr="002D551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D551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D551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D551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D551D" w:rsidRPr="002D551D">
        <w:rPr>
          <w:rFonts w:ascii="Tahoma" w:hAnsi="Tahoma" w:cs="Tahoma"/>
          <w:szCs w:val="20"/>
        </w:rPr>
        <w:t xml:space="preserve">Na </w:t>
      </w:r>
      <w:r w:rsidRPr="002D551D">
        <w:rPr>
          <w:rFonts w:ascii="Tahoma" w:hAnsi="Tahoma" w:cs="Tahoma"/>
          <w:szCs w:val="20"/>
        </w:rPr>
        <w:t xml:space="preserve">naročnikovi spletni strani </w:t>
      </w:r>
      <w:r w:rsidR="002D551D" w:rsidRPr="002D551D">
        <w:rPr>
          <w:rFonts w:ascii="Tahoma" w:hAnsi="Tahoma" w:cs="Tahoma"/>
          <w:szCs w:val="20"/>
        </w:rPr>
        <w:t xml:space="preserve">je </w:t>
      </w:r>
      <w:r w:rsidRPr="002D551D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2D551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D551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D551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D551D">
        <w:trPr>
          <w:trHeight w:val="3511"/>
        </w:trPr>
        <w:tc>
          <w:tcPr>
            <w:tcW w:w="9287" w:type="dxa"/>
          </w:tcPr>
          <w:p w:rsidR="00E05F25" w:rsidRPr="002D551D" w:rsidRDefault="00E05F25" w:rsidP="00E05F25">
            <w:pPr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Naročnik objavlja spremenjena Navodila za pripravo ponudbe.</w:t>
            </w:r>
          </w:p>
          <w:p w:rsidR="00556816" w:rsidRPr="002D551D" w:rsidRDefault="00E05F25" w:rsidP="00E05F25">
            <w:pPr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Spremeni se: točka</w:t>
            </w:r>
            <w:r w:rsidR="00E7199F" w:rsidRPr="002D551D">
              <w:rPr>
                <w:rFonts w:ascii="Tahoma" w:hAnsi="Tahoma" w:cs="Tahoma"/>
                <w:sz w:val="20"/>
                <w:szCs w:val="20"/>
              </w:rPr>
              <w:t xml:space="preserve"> 4.5 Zavarovanje za res</w:t>
            </w:r>
            <w:r w:rsidRPr="002D551D">
              <w:rPr>
                <w:rFonts w:ascii="Tahoma" w:hAnsi="Tahoma" w:cs="Tahoma"/>
                <w:sz w:val="20"/>
                <w:szCs w:val="20"/>
              </w:rPr>
              <w:t>nost ponudbe, ki po novem glasi;</w:t>
            </w:r>
          </w:p>
          <w:p w:rsidR="000F6DE0" w:rsidRPr="002D551D" w:rsidRDefault="000F6DE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F6DE0" w:rsidRPr="002D551D" w:rsidRDefault="000F6DE0" w:rsidP="000F6DE0">
            <w:pPr>
              <w:pStyle w:val="BodyText2"/>
              <w:keepNext/>
              <w:tabs>
                <w:tab w:val="left" w:pos="993"/>
              </w:tabs>
              <w:spacing w:before="60"/>
              <w:ind w:left="539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4.5</w:t>
            </w:r>
            <w:r w:rsidRPr="002D551D">
              <w:rPr>
                <w:rFonts w:ascii="Tahoma" w:hAnsi="Tahoma" w:cs="Tahoma"/>
                <w:szCs w:val="20"/>
              </w:rPr>
              <w:tab/>
              <w:t>Zavarovanje za resnost ponudbe</w:t>
            </w:r>
          </w:p>
          <w:p w:rsidR="000F6DE0" w:rsidRPr="002D551D" w:rsidRDefault="000F6DE0" w:rsidP="000F6DE0">
            <w:pPr>
              <w:spacing w:before="60"/>
              <w:ind w:left="99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551D">
              <w:rPr>
                <w:rFonts w:ascii="Tahoma" w:hAnsi="Tahoma" w:cs="Tahoma"/>
                <w:sz w:val="20"/>
                <w:szCs w:val="20"/>
              </w:rPr>
              <w:t>Kot zavarovanje za resnost ponudbe mora ponudnik (</w:t>
            </w:r>
            <w:r w:rsidRPr="002D551D">
              <w:rPr>
                <w:rFonts w:ascii="Tahoma" w:hAnsi="Tahoma" w:cs="Tahoma"/>
                <w:i/>
                <w:sz w:val="20"/>
                <w:szCs w:val="20"/>
              </w:rPr>
              <w:t>pri skupni ponudbi katerikoli partner</w:t>
            </w:r>
            <w:r w:rsidRPr="002D551D">
              <w:rPr>
                <w:rFonts w:ascii="Tahoma" w:hAnsi="Tahoma" w:cs="Tahoma"/>
                <w:sz w:val="20"/>
                <w:szCs w:val="20"/>
              </w:rPr>
              <w:t xml:space="preserve">) predložiti bančno garancijo, za katero veljajo  »Enotna pravila za garancije na poziv (EPGP), revizija iz leta 2010, izdana pri MTZ pod št. 758« ali kavcijsko zavarovanje. (skladno s predlogo "Vzorec zavarovanja za resnost ponudbe"). Višina zavarovanja za resnost ponudbe mora </w:t>
            </w:r>
            <w:r w:rsidRPr="002D551D">
              <w:rPr>
                <w:rFonts w:ascii="Tahoma" w:hAnsi="Tahoma" w:cs="Tahoma"/>
                <w:color w:val="000000"/>
                <w:sz w:val="20"/>
                <w:szCs w:val="20"/>
              </w:rPr>
              <w:t>vsaj 40.000,00</w:t>
            </w:r>
            <w:r w:rsidRPr="002D551D">
              <w:rPr>
                <w:rFonts w:ascii="Tahoma" w:hAnsi="Tahoma" w:cs="Tahoma"/>
                <w:sz w:val="20"/>
                <w:szCs w:val="20"/>
              </w:rPr>
              <w:t xml:space="preserve"> EUR, veljavnost zavarovanja pa ne sme biti krajša od veljavnosti ponudbe. Skeniran original zavarovanja se priloži kot »</w:t>
            </w:r>
            <w:proofErr w:type="spellStart"/>
            <w:r w:rsidRPr="002D551D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Pr="002D551D">
              <w:rPr>
                <w:rFonts w:ascii="Tahoma" w:hAnsi="Tahoma" w:cs="Tahoma"/>
                <w:sz w:val="20"/>
                <w:szCs w:val="20"/>
              </w:rPr>
              <w:t>« dokument v razdelek »</w:t>
            </w:r>
            <w:r w:rsidRPr="002D551D">
              <w:rPr>
                <w:rFonts w:ascii="Tahoma" w:hAnsi="Tahoma" w:cs="Tahoma"/>
                <w:i/>
                <w:sz w:val="20"/>
                <w:szCs w:val="20"/>
              </w:rPr>
              <w:t>druge priloge</w:t>
            </w:r>
            <w:r w:rsidRPr="002D551D">
              <w:rPr>
                <w:rFonts w:ascii="Tahoma" w:hAnsi="Tahoma" w:cs="Tahoma"/>
                <w:sz w:val="20"/>
                <w:szCs w:val="20"/>
              </w:rPr>
              <w:t>«.</w:t>
            </w:r>
          </w:p>
          <w:p w:rsidR="000F6DE0" w:rsidRPr="002D551D" w:rsidRDefault="000F6DE0" w:rsidP="000F6DE0">
            <w:pPr>
              <w:pStyle w:val="BodyText2"/>
              <w:keepNext/>
              <w:spacing w:before="60"/>
              <w:ind w:left="992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Zavarovanje za resnost ponudbe naročnik unovči, če ponudnik:</w:t>
            </w:r>
          </w:p>
          <w:p w:rsidR="000F6DE0" w:rsidRPr="002D551D" w:rsidRDefault="000F6DE0" w:rsidP="000F6DE0">
            <w:pPr>
              <w:pStyle w:val="BodyText2"/>
              <w:numPr>
                <w:ilvl w:val="0"/>
                <w:numId w:val="18"/>
              </w:numPr>
              <w:tabs>
                <w:tab w:val="clear" w:pos="360"/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po roku za oddajo ponudb svojo ponudbo umakne</w:t>
            </w:r>
          </w:p>
          <w:p w:rsidR="000F6DE0" w:rsidRPr="002D551D" w:rsidRDefault="000F6DE0" w:rsidP="000F6DE0">
            <w:pPr>
              <w:pStyle w:val="BodyText2"/>
              <w:numPr>
                <w:ilvl w:val="0"/>
                <w:numId w:val="18"/>
              </w:numPr>
              <w:tabs>
                <w:tab w:val="clear" w:pos="360"/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ne sklene pogodbe v določenem roku</w:t>
            </w:r>
          </w:p>
          <w:p w:rsidR="000F6DE0" w:rsidRPr="002D551D" w:rsidRDefault="000F6DE0" w:rsidP="000F6DE0">
            <w:pPr>
              <w:pStyle w:val="BodyText2"/>
              <w:numPr>
                <w:ilvl w:val="0"/>
                <w:numId w:val="18"/>
              </w:numPr>
              <w:tabs>
                <w:tab w:val="clear" w:pos="360"/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v določenem roku po sklenitvi pogodbe ne predloži garancije za dobro izvedbo pogodbenih obveznosti</w:t>
            </w:r>
          </w:p>
          <w:p w:rsidR="000F6DE0" w:rsidRPr="002D551D" w:rsidRDefault="000F6DE0" w:rsidP="000F6DE0">
            <w:pPr>
              <w:pStyle w:val="BodyText2"/>
              <w:numPr>
                <w:ilvl w:val="0"/>
                <w:numId w:val="18"/>
              </w:numPr>
              <w:tabs>
                <w:tab w:val="clear" w:pos="360"/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2D551D">
              <w:rPr>
                <w:rFonts w:ascii="Tahoma" w:hAnsi="Tahoma" w:cs="Tahoma"/>
                <w:szCs w:val="20"/>
              </w:rPr>
              <w:t>pred podpisom pogodbe ne predloži zahtevanega dokazila o vpisu v imenik pooblaščenih inženirjev pristojne poklicne zbornice v Republiki Sloveniji (IZS)</w:t>
            </w:r>
          </w:p>
          <w:p w:rsidR="000F6DE0" w:rsidRPr="002D551D" w:rsidRDefault="000F6DE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2D551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D551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D551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D551D">
        <w:rPr>
          <w:rFonts w:ascii="Tahoma" w:hAnsi="Tahoma" w:cs="Tahoma"/>
          <w:szCs w:val="20"/>
        </w:rPr>
        <w:t>Spremembe</w:t>
      </w:r>
      <w:r w:rsidR="00556816" w:rsidRPr="002D551D">
        <w:rPr>
          <w:rFonts w:ascii="Tahoma" w:hAnsi="Tahoma" w:cs="Tahoma"/>
          <w:szCs w:val="20"/>
        </w:rPr>
        <w:t xml:space="preserve"> </w:t>
      </w:r>
      <w:r w:rsidRPr="002D551D">
        <w:rPr>
          <w:rFonts w:ascii="Tahoma" w:hAnsi="Tahoma" w:cs="Tahoma"/>
          <w:szCs w:val="20"/>
        </w:rPr>
        <w:t>so</w:t>
      </w:r>
      <w:r w:rsidR="00556816" w:rsidRPr="002D551D">
        <w:rPr>
          <w:rFonts w:ascii="Tahoma" w:hAnsi="Tahoma" w:cs="Tahoma"/>
          <w:szCs w:val="20"/>
        </w:rPr>
        <w:t xml:space="preserve"> sestavni del razpisne dokumentacije in </w:t>
      </w:r>
      <w:r w:rsidRPr="002D551D">
        <w:rPr>
          <w:rFonts w:ascii="Tahoma" w:hAnsi="Tahoma" w:cs="Tahoma"/>
          <w:szCs w:val="20"/>
        </w:rPr>
        <w:t>jih</w:t>
      </w:r>
      <w:r w:rsidR="00556816" w:rsidRPr="002D551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D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7F" w:rsidRDefault="007C1B7F">
      <w:r>
        <w:separator/>
      </w:r>
    </w:p>
  </w:endnote>
  <w:endnote w:type="continuationSeparator" w:id="0">
    <w:p w:rsidR="007C1B7F" w:rsidRDefault="007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55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1523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523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523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7F" w:rsidRDefault="007C1B7F">
      <w:r>
        <w:separator/>
      </w:r>
    </w:p>
  </w:footnote>
  <w:footnote w:type="continuationSeparator" w:id="0">
    <w:p w:rsidR="007C1B7F" w:rsidRDefault="007C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9"/>
    <w:rsid w:val="000646A9"/>
    <w:rsid w:val="000F6DE0"/>
    <w:rsid w:val="001836BB"/>
    <w:rsid w:val="00215239"/>
    <w:rsid w:val="002507C2"/>
    <w:rsid w:val="002D551D"/>
    <w:rsid w:val="003133A6"/>
    <w:rsid w:val="00366210"/>
    <w:rsid w:val="00424A5A"/>
    <w:rsid w:val="004B34B5"/>
    <w:rsid w:val="00556816"/>
    <w:rsid w:val="005B3896"/>
    <w:rsid w:val="00637BE6"/>
    <w:rsid w:val="00693961"/>
    <w:rsid w:val="007C1B7F"/>
    <w:rsid w:val="00886791"/>
    <w:rsid w:val="008F314A"/>
    <w:rsid w:val="00A05C73"/>
    <w:rsid w:val="00A17575"/>
    <w:rsid w:val="00A6626B"/>
    <w:rsid w:val="00AB6E6C"/>
    <w:rsid w:val="00B05C73"/>
    <w:rsid w:val="00BA38BA"/>
    <w:rsid w:val="00E05F25"/>
    <w:rsid w:val="00E51016"/>
    <w:rsid w:val="00E7199F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611CF"/>
  <w15:chartTrackingRefBased/>
  <w15:docId w15:val="{91AD5222-F66A-4E4A-8D1F-3618128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32</TotalTime>
  <Pages>1</Pages>
  <Words>232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6</cp:revision>
  <cp:lastPrinted>2020-12-04T12:31:00Z</cp:lastPrinted>
  <dcterms:created xsi:type="dcterms:W3CDTF">2020-12-04T11:38:00Z</dcterms:created>
  <dcterms:modified xsi:type="dcterms:W3CDTF">2020-12-04T12:31:00Z</dcterms:modified>
</cp:coreProperties>
</file>